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F16D2" w14:textId="64EE36F2" w:rsidR="00530339" w:rsidRPr="006B333B" w:rsidRDefault="006B333B" w:rsidP="00530339">
      <w:pPr>
        <w:pStyle w:val="Subttulo"/>
        <w:rPr>
          <w:rFonts w:ascii="Tahoma" w:hAnsi="Tahoma" w:cs="Tahoma"/>
          <w:sz w:val="20"/>
          <w:u w:val="single"/>
        </w:rPr>
      </w:pPr>
      <w:bookmarkStart w:id="0" w:name="_GoBack"/>
      <w:bookmarkEnd w:id="0"/>
      <w:r w:rsidRPr="006B333B">
        <w:rPr>
          <w:rFonts w:ascii="Tahoma" w:hAnsi="Tahoma" w:cs="Tahoma"/>
          <w:sz w:val="20"/>
          <w:u w:val="single"/>
        </w:rPr>
        <w:t xml:space="preserve">PROCESSO </w:t>
      </w:r>
      <w:r w:rsidR="00F6266C">
        <w:rPr>
          <w:rFonts w:ascii="Tahoma" w:hAnsi="Tahoma" w:cs="Tahoma"/>
          <w:sz w:val="20"/>
          <w:u w:val="single"/>
        </w:rPr>
        <w:t>DE CERTIFICAÇÃO - EDITAL</w:t>
      </w:r>
      <w:r w:rsidRPr="006B333B">
        <w:rPr>
          <w:rFonts w:ascii="Tahoma" w:hAnsi="Tahoma" w:cs="Tahoma"/>
          <w:sz w:val="20"/>
          <w:u w:val="single"/>
        </w:rPr>
        <w:t xml:space="preserve"> Nº 0</w:t>
      </w:r>
      <w:r w:rsidR="00722C7C">
        <w:rPr>
          <w:rFonts w:ascii="Tahoma" w:hAnsi="Tahoma" w:cs="Tahoma"/>
          <w:sz w:val="20"/>
          <w:u w:val="single"/>
        </w:rPr>
        <w:t>01</w:t>
      </w:r>
      <w:r w:rsidRPr="006B333B">
        <w:rPr>
          <w:rFonts w:ascii="Tahoma" w:hAnsi="Tahoma" w:cs="Tahoma"/>
          <w:sz w:val="20"/>
          <w:u w:val="single"/>
        </w:rPr>
        <w:t>/202</w:t>
      </w:r>
      <w:r w:rsidR="00F6266C">
        <w:rPr>
          <w:rFonts w:ascii="Tahoma" w:hAnsi="Tahoma" w:cs="Tahoma"/>
          <w:sz w:val="20"/>
          <w:u w:val="single"/>
        </w:rPr>
        <w:t>3</w:t>
      </w:r>
    </w:p>
    <w:p w14:paraId="6DAB572B" w14:textId="77777777" w:rsidR="00C5360B" w:rsidRDefault="00C5360B" w:rsidP="00530339">
      <w:pPr>
        <w:pStyle w:val="Subttulo"/>
        <w:rPr>
          <w:rFonts w:ascii="Tahoma" w:hAnsi="Tahoma" w:cs="Tahoma"/>
          <w:sz w:val="20"/>
          <w:u w:val="single"/>
        </w:rPr>
      </w:pPr>
    </w:p>
    <w:p w14:paraId="613C0780" w14:textId="497E840A" w:rsidR="00CB09F1" w:rsidRPr="00CB09F1" w:rsidRDefault="00CB09F1" w:rsidP="00CB09F1">
      <w:pPr>
        <w:pStyle w:val="western"/>
        <w:spacing w:before="0" w:beforeAutospacing="0" w:after="0" w:afterAutospacing="0" w:line="360" w:lineRule="auto"/>
        <w:jc w:val="center"/>
        <w:rPr>
          <w:rStyle w:val="Forte"/>
          <w:rFonts w:ascii="Tahoma" w:hAnsi="Tahoma" w:cs="Tahoma"/>
          <w:iCs/>
          <w:sz w:val="20"/>
          <w:szCs w:val="20"/>
        </w:rPr>
      </w:pPr>
      <w:r w:rsidRPr="00CB09F1">
        <w:rPr>
          <w:rStyle w:val="Forte"/>
          <w:rFonts w:ascii="Tahoma" w:hAnsi="Tahoma" w:cs="Tahoma"/>
          <w:iCs/>
          <w:sz w:val="20"/>
          <w:szCs w:val="20"/>
        </w:rPr>
        <w:t xml:space="preserve">AVISO DE </w:t>
      </w:r>
      <w:r w:rsidR="006B333B">
        <w:rPr>
          <w:rStyle w:val="Forte"/>
          <w:rFonts w:ascii="Tahoma" w:hAnsi="Tahoma" w:cs="Tahoma"/>
          <w:iCs/>
          <w:sz w:val="20"/>
          <w:szCs w:val="20"/>
        </w:rPr>
        <w:t>REVOGAÇÃO</w:t>
      </w:r>
      <w:r w:rsidRPr="00CB09F1">
        <w:rPr>
          <w:rStyle w:val="Forte"/>
          <w:rFonts w:ascii="Tahoma" w:hAnsi="Tahoma" w:cs="Tahoma"/>
          <w:iCs/>
          <w:sz w:val="20"/>
          <w:szCs w:val="20"/>
        </w:rPr>
        <w:t xml:space="preserve"> DE </w:t>
      </w:r>
      <w:r w:rsidR="00CC2EBA">
        <w:rPr>
          <w:rStyle w:val="Forte"/>
          <w:rFonts w:ascii="Tahoma" w:hAnsi="Tahoma" w:cs="Tahoma"/>
          <w:iCs/>
          <w:sz w:val="20"/>
          <w:szCs w:val="20"/>
        </w:rPr>
        <w:t xml:space="preserve">PROCESSO </w:t>
      </w:r>
      <w:r w:rsidR="00F6266C">
        <w:rPr>
          <w:rStyle w:val="Forte"/>
          <w:rFonts w:ascii="Tahoma" w:hAnsi="Tahoma" w:cs="Tahoma"/>
          <w:iCs/>
          <w:sz w:val="20"/>
          <w:szCs w:val="20"/>
        </w:rPr>
        <w:t xml:space="preserve">DE CERTIFICAÇÃO DE DIRETOR DE INSTITUIÇÕES DE ENSINO MUNICIPAIS DE </w:t>
      </w:r>
      <w:r w:rsidR="00722C7C">
        <w:rPr>
          <w:rStyle w:val="Forte"/>
          <w:rFonts w:ascii="Tahoma" w:hAnsi="Tahoma" w:cs="Tahoma"/>
          <w:iCs/>
          <w:sz w:val="20"/>
          <w:szCs w:val="20"/>
        </w:rPr>
        <w:t>PAULO BENTO</w:t>
      </w:r>
      <w:r w:rsidR="00F6266C">
        <w:rPr>
          <w:rStyle w:val="Forte"/>
          <w:rFonts w:ascii="Tahoma" w:hAnsi="Tahoma" w:cs="Tahoma"/>
          <w:iCs/>
          <w:sz w:val="20"/>
          <w:szCs w:val="20"/>
        </w:rPr>
        <w:t xml:space="preserve"> - RS</w:t>
      </w:r>
    </w:p>
    <w:p w14:paraId="56F8B581" w14:textId="77777777" w:rsidR="00CB09F1" w:rsidRPr="00CB09F1" w:rsidRDefault="00CB09F1" w:rsidP="00CB09F1">
      <w:pPr>
        <w:pStyle w:val="western"/>
        <w:spacing w:before="0" w:beforeAutospacing="0" w:after="0" w:afterAutospacing="0" w:line="300" w:lineRule="atLeast"/>
        <w:jc w:val="center"/>
        <w:rPr>
          <w:rStyle w:val="Forte"/>
          <w:rFonts w:ascii="Tahoma" w:hAnsi="Tahoma" w:cs="Tahoma"/>
          <w:iCs/>
          <w:sz w:val="22"/>
          <w:szCs w:val="22"/>
        </w:rPr>
      </w:pPr>
    </w:p>
    <w:p w14:paraId="1E58074F" w14:textId="2C97E704" w:rsidR="00CB09F1" w:rsidRDefault="00530339" w:rsidP="00CB09F1">
      <w:pPr>
        <w:ind w:firstLine="1440"/>
        <w:jc w:val="both"/>
        <w:rPr>
          <w:rFonts w:ascii="Tahoma" w:hAnsi="Tahoma" w:cs="Tahoma"/>
          <w:sz w:val="20"/>
          <w:szCs w:val="20"/>
        </w:rPr>
      </w:pPr>
      <w:r w:rsidRPr="00B743DB">
        <w:rPr>
          <w:rFonts w:ascii="Tahoma" w:hAnsi="Tahoma" w:cs="Tahoma"/>
          <w:sz w:val="20"/>
          <w:szCs w:val="20"/>
        </w:rPr>
        <w:t xml:space="preserve">O Município de </w:t>
      </w:r>
      <w:r w:rsidR="00722C7C">
        <w:rPr>
          <w:rFonts w:ascii="Tahoma" w:hAnsi="Tahoma" w:cs="Tahoma"/>
          <w:sz w:val="20"/>
          <w:szCs w:val="20"/>
        </w:rPr>
        <w:t>Paulo Bento</w:t>
      </w:r>
      <w:r w:rsidRPr="00B743DB">
        <w:rPr>
          <w:rFonts w:ascii="Tahoma" w:hAnsi="Tahoma" w:cs="Tahoma"/>
          <w:sz w:val="20"/>
          <w:szCs w:val="20"/>
        </w:rPr>
        <w:t xml:space="preserve">, Estado do Rio Grande do Sul, torna público para o conhecimento dos interessados, </w:t>
      </w:r>
      <w:r w:rsidR="00CB09F1" w:rsidRPr="00CB09F1">
        <w:rPr>
          <w:rFonts w:ascii="Tahoma" w:hAnsi="Tahoma" w:cs="Tahoma"/>
          <w:sz w:val="20"/>
          <w:szCs w:val="20"/>
        </w:rPr>
        <w:t xml:space="preserve">que </w:t>
      </w:r>
      <w:r w:rsidR="00CC2EBA">
        <w:rPr>
          <w:rFonts w:ascii="Tahoma" w:hAnsi="Tahoma" w:cs="Tahoma"/>
          <w:sz w:val="20"/>
          <w:szCs w:val="20"/>
        </w:rPr>
        <w:t xml:space="preserve">o Processo </w:t>
      </w:r>
      <w:r w:rsidR="00F6266C">
        <w:rPr>
          <w:rFonts w:ascii="Tahoma" w:hAnsi="Tahoma" w:cs="Tahoma"/>
          <w:sz w:val="20"/>
          <w:szCs w:val="20"/>
        </w:rPr>
        <w:t>de Certificação – Edital nº 0</w:t>
      </w:r>
      <w:r w:rsidR="00722C7C">
        <w:rPr>
          <w:rFonts w:ascii="Tahoma" w:hAnsi="Tahoma" w:cs="Tahoma"/>
          <w:sz w:val="20"/>
          <w:szCs w:val="20"/>
        </w:rPr>
        <w:t>01</w:t>
      </w:r>
      <w:r w:rsidR="00F6266C">
        <w:rPr>
          <w:rFonts w:ascii="Tahoma" w:hAnsi="Tahoma" w:cs="Tahoma"/>
          <w:sz w:val="20"/>
          <w:szCs w:val="20"/>
        </w:rPr>
        <w:t>/2023</w:t>
      </w:r>
      <w:r w:rsidR="00CC2EBA">
        <w:rPr>
          <w:rFonts w:ascii="Tahoma" w:hAnsi="Tahoma" w:cs="Tahoma"/>
          <w:sz w:val="20"/>
          <w:szCs w:val="20"/>
        </w:rPr>
        <w:t xml:space="preserve">, </w:t>
      </w:r>
      <w:r w:rsidR="00CB09F1" w:rsidRPr="00CB09F1">
        <w:rPr>
          <w:rFonts w:ascii="Tahoma" w:hAnsi="Tahoma" w:cs="Tahoma"/>
          <w:sz w:val="20"/>
          <w:szCs w:val="20"/>
        </w:rPr>
        <w:t>f</w:t>
      </w:r>
      <w:r w:rsidR="006B333B">
        <w:rPr>
          <w:rFonts w:ascii="Tahoma" w:hAnsi="Tahoma" w:cs="Tahoma"/>
          <w:sz w:val="20"/>
          <w:szCs w:val="20"/>
        </w:rPr>
        <w:t xml:space="preserve">ora </w:t>
      </w:r>
      <w:r w:rsidR="006B333B">
        <w:rPr>
          <w:rFonts w:ascii="Tahoma" w:hAnsi="Tahoma" w:cs="Tahoma"/>
          <w:b/>
          <w:sz w:val="20"/>
          <w:szCs w:val="20"/>
          <w:u w:val="single"/>
        </w:rPr>
        <w:t>REVOGADO</w:t>
      </w:r>
      <w:r w:rsidR="00CB09F1" w:rsidRPr="00CB09F1">
        <w:rPr>
          <w:rFonts w:ascii="Tahoma" w:hAnsi="Tahoma" w:cs="Tahoma"/>
          <w:b/>
          <w:sz w:val="20"/>
          <w:szCs w:val="20"/>
        </w:rPr>
        <w:t xml:space="preserve"> </w:t>
      </w:r>
      <w:r w:rsidR="006B333B">
        <w:rPr>
          <w:rFonts w:ascii="Tahoma" w:hAnsi="Tahoma" w:cs="Tahoma"/>
          <w:sz w:val="20"/>
          <w:szCs w:val="20"/>
        </w:rPr>
        <w:t>por razões de interesse público.</w:t>
      </w:r>
      <w:r w:rsidR="00CB09F1">
        <w:rPr>
          <w:rFonts w:ascii="Tahoma" w:hAnsi="Tahoma" w:cs="Tahoma"/>
          <w:sz w:val="20"/>
          <w:szCs w:val="20"/>
        </w:rPr>
        <w:t xml:space="preserve"> </w:t>
      </w:r>
    </w:p>
    <w:p w14:paraId="32DC0ADD" w14:textId="77777777" w:rsidR="00D551FD" w:rsidRDefault="00D551FD" w:rsidP="00CB09F1">
      <w:pPr>
        <w:ind w:firstLine="1440"/>
        <w:jc w:val="both"/>
        <w:rPr>
          <w:rFonts w:ascii="Tahoma" w:hAnsi="Tahoma" w:cs="Tahoma"/>
          <w:sz w:val="20"/>
          <w:szCs w:val="20"/>
        </w:rPr>
      </w:pPr>
    </w:p>
    <w:p w14:paraId="1FF96DE3" w14:textId="3DC339FE" w:rsidR="00C5360B" w:rsidRDefault="00722C7C" w:rsidP="00C5360B">
      <w:pPr>
        <w:ind w:firstLine="141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Paulo Bento</w:t>
      </w:r>
      <w:r w:rsidR="00C5360B">
        <w:rPr>
          <w:rFonts w:ascii="Tahoma" w:hAnsi="Tahoma" w:cs="Tahoma"/>
          <w:sz w:val="20"/>
          <w:szCs w:val="20"/>
        </w:rPr>
        <w:t xml:space="preserve">, RS, </w:t>
      </w:r>
      <w:r>
        <w:rPr>
          <w:rFonts w:ascii="Tahoma" w:hAnsi="Tahoma" w:cs="Tahoma"/>
          <w:sz w:val="20"/>
          <w:szCs w:val="20"/>
        </w:rPr>
        <w:t>17</w:t>
      </w:r>
      <w:r w:rsidR="00F6266C">
        <w:rPr>
          <w:rFonts w:ascii="Tahoma" w:hAnsi="Tahoma" w:cs="Tahoma"/>
          <w:sz w:val="20"/>
          <w:szCs w:val="20"/>
        </w:rPr>
        <w:t xml:space="preserve"> de Fevereiro de 2025.</w:t>
      </w:r>
    </w:p>
    <w:p w14:paraId="3EF9622D" w14:textId="77777777" w:rsidR="00C5360B" w:rsidRDefault="00C5360B" w:rsidP="00C5360B">
      <w:pPr>
        <w:ind w:firstLine="1418"/>
        <w:rPr>
          <w:rFonts w:ascii="Tahoma" w:hAnsi="Tahoma" w:cs="Tahoma"/>
          <w:sz w:val="20"/>
          <w:szCs w:val="20"/>
        </w:rPr>
      </w:pPr>
    </w:p>
    <w:p w14:paraId="0038217B" w14:textId="77777777" w:rsidR="00DC4D07" w:rsidRDefault="00DC4D07" w:rsidP="00C5360B">
      <w:pPr>
        <w:ind w:firstLine="1418"/>
        <w:rPr>
          <w:rFonts w:ascii="Tahoma" w:hAnsi="Tahoma" w:cs="Tahoma"/>
          <w:sz w:val="20"/>
          <w:szCs w:val="20"/>
        </w:rPr>
      </w:pPr>
    </w:p>
    <w:p w14:paraId="046929F4" w14:textId="77777777" w:rsidR="00C5360B" w:rsidRDefault="00C5360B" w:rsidP="00C5360B">
      <w:pPr>
        <w:ind w:firstLine="1418"/>
        <w:rPr>
          <w:rFonts w:ascii="Tahoma" w:hAnsi="Tahoma" w:cs="Tahoma"/>
          <w:sz w:val="20"/>
          <w:szCs w:val="20"/>
        </w:rPr>
      </w:pPr>
    </w:p>
    <w:p w14:paraId="517B26F2" w14:textId="0818CA86" w:rsidR="00C5360B" w:rsidRPr="00C5360B" w:rsidRDefault="00722C7C" w:rsidP="00C5360B">
      <w:pPr>
        <w:ind w:firstLine="1418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EVANDRO BARATTO</w:t>
      </w:r>
    </w:p>
    <w:p w14:paraId="7C91E7B1" w14:textId="77777777" w:rsidR="00C5360B" w:rsidRDefault="00C5360B" w:rsidP="00C5360B">
      <w:pPr>
        <w:ind w:firstLine="1418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Prefeito Municipal</w:t>
      </w:r>
    </w:p>
    <w:sectPr w:rsidR="00C5360B" w:rsidSect="00DE7A1F">
      <w:headerReference w:type="default" r:id="rId8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A5B46A" w14:textId="77777777" w:rsidR="00A6532A" w:rsidRDefault="00A6532A" w:rsidP="00FC6EC9">
      <w:r>
        <w:separator/>
      </w:r>
    </w:p>
  </w:endnote>
  <w:endnote w:type="continuationSeparator" w:id="0">
    <w:p w14:paraId="1B8CAD2A" w14:textId="77777777" w:rsidR="00A6532A" w:rsidRDefault="00A6532A" w:rsidP="00FC6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3E63A2" w14:textId="77777777" w:rsidR="00A6532A" w:rsidRDefault="00A6532A" w:rsidP="00FC6EC9">
      <w:r>
        <w:separator/>
      </w:r>
    </w:p>
  </w:footnote>
  <w:footnote w:type="continuationSeparator" w:id="0">
    <w:p w14:paraId="6B600B06" w14:textId="77777777" w:rsidR="00A6532A" w:rsidRDefault="00A6532A" w:rsidP="00FC6E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9B865" w14:textId="7CC496F6" w:rsidR="00DE7A1F" w:rsidRPr="00D85906" w:rsidRDefault="00DE7A1F" w:rsidP="00DE7A1F">
    <w:pPr>
      <w:keepNext/>
      <w:suppressAutoHyphens/>
      <w:spacing w:line="320" w:lineRule="atLeast"/>
      <w:jc w:val="both"/>
      <w:rPr>
        <w:rFonts w:ascii="Bookman Old Style" w:eastAsia="Bookman Old Style" w:hAnsi="Bookman Old Style" w:cs="Bookman Old Style"/>
        <w:b/>
        <w:bCs/>
        <w:sz w:val="25"/>
        <w:szCs w:val="25"/>
        <w:lang w:eastAsia="hi-IN" w:bidi="hi-IN"/>
      </w:rPr>
    </w:pPr>
    <w:r>
      <w:rPr>
        <w:noProof/>
      </w:rPr>
      <w:drawing>
        <wp:anchor distT="0" distB="0" distL="114935" distR="114935" simplePos="0" relativeHeight="251659264" behindDoc="1" locked="0" layoutInCell="0" allowOverlap="1" wp14:anchorId="237D78A3" wp14:editId="52158ACF">
          <wp:simplePos x="0" y="0"/>
          <wp:positionH relativeFrom="margin">
            <wp:align>left</wp:align>
          </wp:positionH>
          <wp:positionV relativeFrom="paragraph">
            <wp:posOffset>-94615</wp:posOffset>
          </wp:positionV>
          <wp:extent cx="819150" cy="941070"/>
          <wp:effectExtent l="0" t="0" r="0" b="0"/>
          <wp:wrapTight wrapText="bothSides">
            <wp:wrapPolygon edited="0">
              <wp:start x="0" y="0"/>
              <wp:lineTo x="0" y="20988"/>
              <wp:lineTo x="21098" y="20988"/>
              <wp:lineTo x="21098" y="0"/>
              <wp:lineTo x="0" y="0"/>
            </wp:wrapPolygon>
          </wp:wrapTight>
          <wp:docPr id="211133259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" t="-9" r="-12" b="-9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9410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man Old Style" w:eastAsia="SimSun" w:hAnsi="Bookman Old Style" w:cs="Bookman Old Style"/>
        <w:b/>
        <w:bCs/>
        <w:sz w:val="25"/>
        <w:szCs w:val="25"/>
        <w:lang w:eastAsia="hi-IN" w:bidi="hi-IN"/>
      </w:rPr>
      <w:t xml:space="preserve">     </w:t>
    </w:r>
    <w:r w:rsidRPr="00D85906">
      <w:rPr>
        <w:rFonts w:ascii="Bookman Old Style" w:eastAsia="SimSun" w:hAnsi="Bookman Old Style" w:cs="Bookman Old Style"/>
        <w:b/>
        <w:bCs/>
        <w:sz w:val="25"/>
        <w:szCs w:val="25"/>
        <w:lang w:eastAsia="hi-IN" w:bidi="hi-IN"/>
      </w:rPr>
      <w:t>Estado do Rio Grande do Sul</w:t>
    </w:r>
  </w:p>
  <w:p w14:paraId="0173B07E" w14:textId="77777777" w:rsidR="00DE7A1F" w:rsidRDefault="00DE7A1F" w:rsidP="00DE7A1F">
    <w:pPr>
      <w:spacing w:line="320" w:lineRule="atLeast"/>
      <w:ind w:left="1843" w:hanging="850"/>
      <w:rPr>
        <w:rFonts w:ascii="Bookman Old Style" w:eastAsia="Bookman Old Style" w:hAnsi="Bookman Old Style" w:cs="Bookman Old Style"/>
        <w:b/>
        <w:sz w:val="25"/>
        <w:szCs w:val="25"/>
        <w:lang w:eastAsia="hi-IN" w:bidi="hi-IN"/>
      </w:rPr>
    </w:pPr>
    <w:r>
      <w:rPr>
        <w:rFonts w:ascii="Bookman Old Style" w:eastAsia="Bookman Old Style" w:hAnsi="Bookman Old Style" w:cs="Bookman Old Style"/>
        <w:b/>
        <w:sz w:val="25"/>
        <w:szCs w:val="25"/>
        <w:lang w:eastAsia="hi-IN" w:bidi="hi-IN"/>
      </w:rPr>
      <w:t xml:space="preserve">     </w:t>
    </w:r>
    <w:r>
      <w:rPr>
        <w:rFonts w:ascii="Bookman Old Style" w:eastAsia="Arial Unicode MS" w:hAnsi="Bookman Old Style" w:cs="Bookman Old Style"/>
        <w:b/>
        <w:sz w:val="25"/>
        <w:szCs w:val="25"/>
        <w:lang w:eastAsia="hi-IN" w:bidi="hi-IN"/>
      </w:rPr>
      <w:t>MUNICÍPIO DE PAULO BENTO</w:t>
    </w:r>
  </w:p>
  <w:p w14:paraId="4E469549" w14:textId="77777777" w:rsidR="00DE7A1F" w:rsidRDefault="00DE7A1F" w:rsidP="00DE7A1F">
    <w:pPr>
      <w:tabs>
        <w:tab w:val="left" w:pos="1605"/>
      </w:tabs>
      <w:spacing w:line="320" w:lineRule="atLeast"/>
      <w:ind w:left="1843" w:hanging="850"/>
      <w:rPr>
        <w:rFonts w:ascii="Bookman Old Style" w:hAnsi="Bookman Old Style" w:cs="Bookman Old Style"/>
        <w:b/>
        <w:sz w:val="25"/>
        <w:szCs w:val="25"/>
      </w:rPr>
    </w:pPr>
    <w:r>
      <w:rPr>
        <w:rFonts w:ascii="Bookman Old Style" w:eastAsia="Bookman Old Style" w:hAnsi="Bookman Old Style" w:cs="Bookman Old Style"/>
        <w:b/>
        <w:sz w:val="25"/>
        <w:szCs w:val="25"/>
        <w:lang w:eastAsia="hi-IN" w:bidi="hi-IN"/>
      </w:rPr>
      <w:t xml:space="preserve">     </w:t>
    </w:r>
    <w:r>
      <w:rPr>
        <w:rFonts w:ascii="Bookman Old Style" w:eastAsia="Arial Unicode MS" w:hAnsi="Bookman Old Style" w:cs="Bookman Old Style"/>
        <w:b/>
        <w:sz w:val="25"/>
        <w:szCs w:val="25"/>
        <w:lang w:eastAsia="hi-IN" w:bidi="hi-IN"/>
      </w:rPr>
      <w:t>PODER EXECUTIVO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7D4E1B"/>
    <w:multiLevelType w:val="singleLevel"/>
    <w:tmpl w:val="46B61498"/>
    <w:lvl w:ilvl="0">
      <w:start w:val="1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255C7818"/>
    <w:multiLevelType w:val="hybridMultilevel"/>
    <w:tmpl w:val="24FC4BB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560830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941334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A206E1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E573439"/>
    <w:multiLevelType w:val="hybridMultilevel"/>
    <w:tmpl w:val="4C945332"/>
    <w:lvl w:ilvl="0" w:tplc="9BC2C852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75714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5BF504F8"/>
    <w:multiLevelType w:val="singleLevel"/>
    <w:tmpl w:val="2846558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color w:val="000000" w:themeColor="text1"/>
      </w:rPr>
    </w:lvl>
  </w:abstractNum>
  <w:abstractNum w:abstractNumId="8" w15:restartNumberingAfterBreak="0">
    <w:nsid w:val="631152DD"/>
    <w:multiLevelType w:val="hybridMultilevel"/>
    <w:tmpl w:val="BE7AD608"/>
    <w:lvl w:ilvl="0" w:tplc="B14C509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6FA010E1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2"/>
    <w:lvlOverride w:ilvl="0">
      <w:startOverride w:val="1"/>
    </w:lvlOverride>
  </w:num>
  <w:num w:numId="4">
    <w:abstractNumId w:val="7"/>
    <w:lvlOverride w:ilvl="0">
      <w:startOverride w:val="1"/>
    </w:lvlOverride>
  </w:num>
  <w:num w:numId="5">
    <w:abstractNumId w:val="6"/>
    <w:lvlOverride w:ilvl="0">
      <w:startOverride w:val="1"/>
    </w:lvlOverride>
  </w:num>
  <w:num w:numId="6">
    <w:abstractNumId w:val="9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339"/>
    <w:rsid w:val="000141D7"/>
    <w:rsid w:val="00015DEC"/>
    <w:rsid w:val="00027035"/>
    <w:rsid w:val="000D22DB"/>
    <w:rsid w:val="00113EDE"/>
    <w:rsid w:val="001363CA"/>
    <w:rsid w:val="001545CD"/>
    <w:rsid w:val="001909B5"/>
    <w:rsid w:val="001B0AAE"/>
    <w:rsid w:val="001B1EFA"/>
    <w:rsid w:val="001E75CE"/>
    <w:rsid w:val="001E7780"/>
    <w:rsid w:val="0021571D"/>
    <w:rsid w:val="00253D62"/>
    <w:rsid w:val="00276381"/>
    <w:rsid w:val="00276C6A"/>
    <w:rsid w:val="002A1DC5"/>
    <w:rsid w:val="002B3008"/>
    <w:rsid w:val="002E1228"/>
    <w:rsid w:val="002E4AEC"/>
    <w:rsid w:val="003247F1"/>
    <w:rsid w:val="003310C3"/>
    <w:rsid w:val="00343001"/>
    <w:rsid w:val="00393316"/>
    <w:rsid w:val="003B4244"/>
    <w:rsid w:val="003B670A"/>
    <w:rsid w:val="003F7D2B"/>
    <w:rsid w:val="004333A8"/>
    <w:rsid w:val="004407AF"/>
    <w:rsid w:val="00440ECB"/>
    <w:rsid w:val="00465110"/>
    <w:rsid w:val="004A0CFB"/>
    <w:rsid w:val="004C0CA0"/>
    <w:rsid w:val="004F5FB0"/>
    <w:rsid w:val="00514B7A"/>
    <w:rsid w:val="00530339"/>
    <w:rsid w:val="0054343C"/>
    <w:rsid w:val="00547DF6"/>
    <w:rsid w:val="00553586"/>
    <w:rsid w:val="00554C49"/>
    <w:rsid w:val="00576EEC"/>
    <w:rsid w:val="00597E87"/>
    <w:rsid w:val="005F60BE"/>
    <w:rsid w:val="00622637"/>
    <w:rsid w:val="00656C83"/>
    <w:rsid w:val="006656F4"/>
    <w:rsid w:val="0068227C"/>
    <w:rsid w:val="006B333B"/>
    <w:rsid w:val="00722C7C"/>
    <w:rsid w:val="00777E5F"/>
    <w:rsid w:val="007828AD"/>
    <w:rsid w:val="007A289F"/>
    <w:rsid w:val="007C713B"/>
    <w:rsid w:val="008051FE"/>
    <w:rsid w:val="00811618"/>
    <w:rsid w:val="00827DE9"/>
    <w:rsid w:val="00831E37"/>
    <w:rsid w:val="00873CC1"/>
    <w:rsid w:val="008A7717"/>
    <w:rsid w:val="008C66F9"/>
    <w:rsid w:val="008D3D58"/>
    <w:rsid w:val="00934B99"/>
    <w:rsid w:val="009426DD"/>
    <w:rsid w:val="00985BC6"/>
    <w:rsid w:val="00986E9D"/>
    <w:rsid w:val="009A6780"/>
    <w:rsid w:val="009F17D2"/>
    <w:rsid w:val="00A06C06"/>
    <w:rsid w:val="00A36973"/>
    <w:rsid w:val="00A44980"/>
    <w:rsid w:val="00A6532A"/>
    <w:rsid w:val="00A840CC"/>
    <w:rsid w:val="00AB1BC9"/>
    <w:rsid w:val="00AB29A0"/>
    <w:rsid w:val="00B44D9C"/>
    <w:rsid w:val="00B52921"/>
    <w:rsid w:val="00B6370B"/>
    <w:rsid w:val="00B7343B"/>
    <w:rsid w:val="00B743DB"/>
    <w:rsid w:val="00B93472"/>
    <w:rsid w:val="00B97958"/>
    <w:rsid w:val="00BF7CCD"/>
    <w:rsid w:val="00C5360B"/>
    <w:rsid w:val="00C53686"/>
    <w:rsid w:val="00C935EF"/>
    <w:rsid w:val="00C97441"/>
    <w:rsid w:val="00CB09F1"/>
    <w:rsid w:val="00CC2EBA"/>
    <w:rsid w:val="00D015BD"/>
    <w:rsid w:val="00D04D96"/>
    <w:rsid w:val="00D44D06"/>
    <w:rsid w:val="00D46815"/>
    <w:rsid w:val="00D52540"/>
    <w:rsid w:val="00D551FD"/>
    <w:rsid w:val="00D81F11"/>
    <w:rsid w:val="00D91FF9"/>
    <w:rsid w:val="00DB06C7"/>
    <w:rsid w:val="00DC4D07"/>
    <w:rsid w:val="00DE7A1F"/>
    <w:rsid w:val="00DF3216"/>
    <w:rsid w:val="00E266DF"/>
    <w:rsid w:val="00E40CB8"/>
    <w:rsid w:val="00E457E0"/>
    <w:rsid w:val="00E51B46"/>
    <w:rsid w:val="00ED6E9A"/>
    <w:rsid w:val="00F0117E"/>
    <w:rsid w:val="00F4029F"/>
    <w:rsid w:val="00F46E21"/>
    <w:rsid w:val="00F6266C"/>
    <w:rsid w:val="00F71A32"/>
    <w:rsid w:val="00FC6EC9"/>
    <w:rsid w:val="00FF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ECDC7A"/>
  <w15:docId w15:val="{A2D65F31-3149-4B25-B333-D7953D759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kern w:val="16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339"/>
    <w:pPr>
      <w:spacing w:after="0" w:line="240" w:lineRule="auto"/>
    </w:pPr>
    <w:rPr>
      <w:rFonts w:eastAsia="Times New Roman"/>
      <w:kern w:val="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30339"/>
    <w:pPr>
      <w:keepNext/>
      <w:ind w:left="360" w:right="-803" w:firstLine="708"/>
      <w:jc w:val="center"/>
      <w:outlineLvl w:val="0"/>
    </w:pPr>
    <w:rPr>
      <w:rFonts w:ascii="Book Antiqua" w:hAnsi="Book Antiqua"/>
      <w:b/>
    </w:rPr>
  </w:style>
  <w:style w:type="paragraph" w:styleId="Ttulo3">
    <w:name w:val="heading 3"/>
    <w:basedOn w:val="Normal"/>
    <w:next w:val="Normal"/>
    <w:link w:val="Ttulo3Char"/>
    <w:unhideWhenUsed/>
    <w:qFormat/>
    <w:rsid w:val="005303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30339"/>
    <w:rPr>
      <w:rFonts w:ascii="Book Antiqua" w:eastAsia="Times New Roman" w:hAnsi="Book Antiqua"/>
      <w:b/>
      <w:kern w:val="0"/>
      <w:lang w:eastAsia="pt-BR"/>
    </w:rPr>
  </w:style>
  <w:style w:type="character" w:customStyle="1" w:styleId="Ttulo3Char">
    <w:name w:val="Título 3 Char"/>
    <w:basedOn w:val="Fontepargpadro"/>
    <w:link w:val="Ttulo3"/>
    <w:rsid w:val="00530339"/>
    <w:rPr>
      <w:rFonts w:ascii="Arial" w:eastAsia="Times New Roman" w:hAnsi="Arial" w:cs="Arial"/>
      <w:b/>
      <w:bCs/>
      <w:kern w:val="0"/>
      <w:sz w:val="26"/>
      <w:szCs w:val="26"/>
      <w:lang w:eastAsia="pt-BR"/>
    </w:rPr>
  </w:style>
  <w:style w:type="character" w:styleId="Hyperlink">
    <w:name w:val="Hyperlink"/>
    <w:basedOn w:val="Fontepargpadro"/>
    <w:unhideWhenUsed/>
    <w:rsid w:val="00530339"/>
    <w:rPr>
      <w:color w:val="0000FF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530339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530339"/>
    <w:rPr>
      <w:rFonts w:eastAsia="Times New Roman"/>
      <w:kern w:val="0"/>
      <w:lang w:eastAsia="pt-BR"/>
    </w:rPr>
  </w:style>
  <w:style w:type="paragraph" w:styleId="Subttulo">
    <w:name w:val="Subtitle"/>
    <w:basedOn w:val="Normal"/>
    <w:link w:val="SubttuloChar"/>
    <w:qFormat/>
    <w:rsid w:val="00530339"/>
    <w:pPr>
      <w:jc w:val="center"/>
    </w:pPr>
    <w:rPr>
      <w:b/>
      <w:szCs w:val="20"/>
    </w:rPr>
  </w:style>
  <w:style w:type="character" w:customStyle="1" w:styleId="SubttuloChar">
    <w:name w:val="Subtítulo Char"/>
    <w:basedOn w:val="Fontepargpadro"/>
    <w:link w:val="Subttulo"/>
    <w:rsid w:val="00530339"/>
    <w:rPr>
      <w:rFonts w:eastAsia="Times New Roman"/>
      <w:b/>
      <w:kern w:val="0"/>
      <w:szCs w:val="20"/>
      <w:lang w:eastAsia="pt-BR"/>
    </w:rPr>
  </w:style>
  <w:style w:type="paragraph" w:styleId="TextosemFormatao">
    <w:name w:val="Plain Text"/>
    <w:basedOn w:val="Normal"/>
    <w:link w:val="TextosemFormataoChar"/>
    <w:unhideWhenUsed/>
    <w:rsid w:val="00530339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530339"/>
    <w:rPr>
      <w:rFonts w:ascii="Courier New" w:eastAsia="Times New Roman" w:hAnsi="Courier New" w:cs="Courier New"/>
      <w:kern w:val="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22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22DB"/>
    <w:rPr>
      <w:rFonts w:ascii="Tahoma" w:eastAsia="Times New Roman" w:hAnsi="Tahoma" w:cs="Tahoma"/>
      <w:kern w:val="0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B743DB"/>
    <w:pPr>
      <w:ind w:left="720"/>
      <w:contextualSpacing/>
    </w:pPr>
  </w:style>
  <w:style w:type="paragraph" w:customStyle="1" w:styleId="western">
    <w:name w:val="western"/>
    <w:basedOn w:val="Normal"/>
    <w:rsid w:val="00CB09F1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CB09F1"/>
    <w:rPr>
      <w:i/>
      <w:iCs/>
    </w:rPr>
  </w:style>
  <w:style w:type="character" w:styleId="Forte">
    <w:name w:val="Strong"/>
    <w:basedOn w:val="Fontepargpadro"/>
    <w:uiPriority w:val="22"/>
    <w:qFormat/>
    <w:rsid w:val="00CB09F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09F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CB09F1"/>
  </w:style>
  <w:style w:type="paragraph" w:styleId="Cabealho">
    <w:name w:val="header"/>
    <w:basedOn w:val="Normal"/>
    <w:link w:val="CabealhoChar"/>
    <w:uiPriority w:val="99"/>
    <w:unhideWhenUsed/>
    <w:rsid w:val="00FC6EC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C6EC9"/>
    <w:rPr>
      <w:rFonts w:eastAsia="Times New Roman"/>
      <w:kern w:val="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C6EC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C6EC9"/>
    <w:rPr>
      <w:rFonts w:eastAsia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5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FC507-33BD-4D0F-A99A-AC0F2BA36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2</cp:revision>
  <cp:lastPrinted>2018-06-13T18:32:00Z</cp:lastPrinted>
  <dcterms:created xsi:type="dcterms:W3CDTF">2025-02-18T16:42:00Z</dcterms:created>
  <dcterms:modified xsi:type="dcterms:W3CDTF">2025-02-18T16:42:00Z</dcterms:modified>
</cp:coreProperties>
</file>